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0E" w:rsidRDefault="005F460E" w:rsidP="005F460E">
      <w:pPr>
        <w:ind w:firstLine="720"/>
        <w:jc w:val="center"/>
        <w:rPr>
          <w:b/>
          <w:sz w:val="28"/>
          <w:szCs w:val="28"/>
        </w:rPr>
      </w:pPr>
      <w:r w:rsidRPr="007B0636">
        <w:rPr>
          <w:b/>
          <w:sz w:val="28"/>
          <w:szCs w:val="28"/>
        </w:rPr>
        <w:t xml:space="preserve">BSL </w:t>
      </w:r>
      <w:r>
        <w:rPr>
          <w:b/>
          <w:sz w:val="28"/>
          <w:szCs w:val="28"/>
        </w:rPr>
        <w:t>Primary Curriculum</w:t>
      </w:r>
    </w:p>
    <w:p w:rsidR="005F460E" w:rsidRDefault="005F460E" w:rsidP="005F460E">
      <w:pPr>
        <w:rPr>
          <w:b/>
          <w:sz w:val="28"/>
          <w:szCs w:val="28"/>
        </w:rPr>
      </w:pPr>
    </w:p>
    <w:p w:rsidR="005F460E" w:rsidRDefault="005F460E" w:rsidP="005F460E">
      <w:pPr>
        <w:pStyle w:val="NoSpacing"/>
        <w:rPr>
          <w:b/>
          <w:sz w:val="28"/>
          <w:szCs w:val="24"/>
        </w:rPr>
      </w:pPr>
      <w:r>
        <w:rPr>
          <w:b/>
          <w:noProof/>
          <w:sz w:val="28"/>
          <w:szCs w:val="24"/>
          <w:lang w:eastAsia="en-GB"/>
        </w:rPr>
        <w:drawing>
          <wp:inline distT="0" distB="0" distL="0" distR="0" wp14:anchorId="0E030AAA" wp14:editId="25BCDE12">
            <wp:extent cx="2487295" cy="822960"/>
            <wp:effectExtent l="0" t="0" r="825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4"/>
        </w:rPr>
        <w:t xml:space="preserve"> </w:t>
      </w:r>
    </w:p>
    <w:p w:rsidR="005F460E" w:rsidRDefault="005F460E" w:rsidP="005F460E">
      <w:pPr>
        <w:pStyle w:val="NoSpacing"/>
        <w:rPr>
          <w:b/>
          <w:sz w:val="28"/>
          <w:szCs w:val="24"/>
        </w:rPr>
      </w:pPr>
      <w:r>
        <w:rPr>
          <w:b/>
          <w:sz w:val="28"/>
          <w:szCs w:val="24"/>
        </w:rPr>
        <w:t>Early Years Foundation Stage Programme of Study</w:t>
      </w:r>
    </w:p>
    <w:p w:rsidR="0074252C" w:rsidRDefault="0074252C" w:rsidP="005F460E">
      <w:pPr>
        <w:pStyle w:val="NoSpacing"/>
        <w:rPr>
          <w:b/>
          <w:sz w:val="28"/>
          <w:szCs w:val="24"/>
        </w:rPr>
      </w:pPr>
    </w:p>
    <w:p w:rsidR="003D2CC0" w:rsidRDefault="00504F04" w:rsidP="005F460E">
      <w:pPr>
        <w:pStyle w:val="NoSpacing"/>
        <w:rPr>
          <w:b/>
          <w:sz w:val="28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A732A4E" wp14:editId="4F2AB073">
            <wp:simplePos x="0" y="0"/>
            <wp:positionH relativeFrom="column">
              <wp:posOffset>1350645</wp:posOffset>
            </wp:positionH>
            <wp:positionV relativeFrom="paragraph">
              <wp:posOffset>202092</wp:posOffset>
            </wp:positionV>
            <wp:extent cx="1309370" cy="805815"/>
            <wp:effectExtent l="0" t="0" r="5080" b="0"/>
            <wp:wrapTight wrapText="bothSides">
              <wp:wrapPolygon edited="0">
                <wp:start x="0" y="0"/>
                <wp:lineTo x="0" y="20936"/>
                <wp:lineTo x="21370" y="20936"/>
                <wp:lineTo x="21370" y="0"/>
                <wp:lineTo x="0" y="0"/>
              </wp:wrapPolygon>
            </wp:wrapTight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76"/>
                    <a:stretch/>
                  </pic:blipFill>
                  <pic:spPr>
                    <a:xfrm>
                      <a:off x="0" y="0"/>
                      <a:ext cx="130937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127797</wp:posOffset>
            </wp:positionV>
            <wp:extent cx="731520" cy="908685"/>
            <wp:effectExtent l="0" t="0" r="0" b="5715"/>
            <wp:wrapTight wrapText="bothSides">
              <wp:wrapPolygon edited="0">
                <wp:start x="0" y="0"/>
                <wp:lineTo x="0" y="21283"/>
                <wp:lineTo x="20813" y="21283"/>
                <wp:lineTo x="20813" y="0"/>
                <wp:lineTo x="0" y="0"/>
              </wp:wrapPolygon>
            </wp:wrapTight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2CC0" w:rsidRDefault="003D2CC0" w:rsidP="005F460E">
      <w:pPr>
        <w:pStyle w:val="NoSpacing"/>
        <w:rPr>
          <w:b/>
          <w:sz w:val="28"/>
          <w:szCs w:val="24"/>
        </w:rPr>
      </w:pPr>
    </w:p>
    <w:p w:rsidR="003D2CC0" w:rsidRDefault="003D2CC0" w:rsidP="005F460E">
      <w:pPr>
        <w:pStyle w:val="NoSpacing"/>
        <w:rPr>
          <w:b/>
          <w:sz w:val="28"/>
          <w:szCs w:val="24"/>
        </w:rPr>
      </w:pPr>
    </w:p>
    <w:p w:rsidR="00504F04" w:rsidRDefault="00504F04" w:rsidP="005F460E">
      <w:pPr>
        <w:pStyle w:val="NoSpacing"/>
        <w:rPr>
          <w:b/>
          <w:sz w:val="28"/>
          <w:szCs w:val="24"/>
        </w:rPr>
      </w:pPr>
    </w:p>
    <w:p w:rsidR="003D2CC0" w:rsidRPr="00504F04" w:rsidRDefault="003D2CC0" w:rsidP="00504F04">
      <w:pPr>
        <w:pStyle w:val="NoSpacing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504F04" w:rsidRPr="00504F04" w:rsidTr="005C5EE3">
        <w:tc>
          <w:tcPr>
            <w:tcW w:w="2122" w:type="dxa"/>
            <w:shd w:val="clear" w:color="auto" w:fill="FF0000"/>
          </w:tcPr>
          <w:p w:rsidR="00504F04" w:rsidRPr="00504F04" w:rsidRDefault="00504F04" w:rsidP="00504F04">
            <w:pPr>
              <w:rPr>
                <w:rFonts w:cstheme="minorHAnsi"/>
                <w:b/>
                <w:sz w:val="32"/>
              </w:rPr>
            </w:pPr>
            <w:r w:rsidRPr="00504F04">
              <w:rPr>
                <w:rFonts w:cstheme="minorHAnsi"/>
                <w:b/>
                <w:sz w:val="32"/>
              </w:rPr>
              <w:t xml:space="preserve">Nursery </w:t>
            </w:r>
          </w:p>
          <w:p w:rsidR="00504F04" w:rsidRPr="00504F04" w:rsidRDefault="00504F04" w:rsidP="00504F04">
            <w:pPr>
              <w:rPr>
                <w:rFonts w:cstheme="minorHAnsi"/>
                <w:b/>
                <w:sz w:val="32"/>
              </w:rPr>
            </w:pPr>
          </w:p>
        </w:tc>
        <w:tc>
          <w:tcPr>
            <w:tcW w:w="6894" w:type="dxa"/>
            <w:shd w:val="clear" w:color="auto" w:fill="FF0000"/>
          </w:tcPr>
          <w:p w:rsidR="00504F04" w:rsidRPr="00504F04" w:rsidRDefault="00504F04" w:rsidP="00504F04">
            <w:pPr>
              <w:rPr>
                <w:rFonts w:cstheme="minorHAnsi"/>
                <w:b/>
                <w:sz w:val="32"/>
              </w:rPr>
            </w:pPr>
            <w:r w:rsidRPr="00504F04">
              <w:rPr>
                <w:rFonts w:cstheme="minorHAnsi"/>
                <w:b/>
                <w:sz w:val="32"/>
              </w:rPr>
              <w:t xml:space="preserve">Learning Outcomes </w:t>
            </w:r>
          </w:p>
        </w:tc>
      </w:tr>
      <w:tr w:rsidR="00504F04" w:rsidRPr="00504F04" w:rsidTr="00504F04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4F04" w:rsidRPr="00504F04" w:rsidRDefault="00504F04" w:rsidP="00504F04">
            <w:pPr>
              <w:contextualSpacing/>
              <w:rPr>
                <w:rFonts w:eastAsia="Calibri" w:cstheme="minorHAnsi"/>
                <w:b/>
              </w:rPr>
            </w:pPr>
            <w:r w:rsidRPr="00504F04">
              <w:rPr>
                <w:rFonts w:eastAsia="Calibri" w:cstheme="minorHAnsi"/>
                <w:b/>
              </w:rPr>
              <w:t>Receptive and Productive Skills</w:t>
            </w:r>
          </w:p>
          <w:p w:rsidR="00504F04" w:rsidRPr="00504F04" w:rsidRDefault="00504F04" w:rsidP="00504F04">
            <w:pPr>
              <w:contextualSpacing/>
              <w:rPr>
                <w:rFonts w:eastAsia="Calibri" w:cstheme="minorHAnsi"/>
              </w:rPr>
            </w:pPr>
          </w:p>
          <w:p w:rsidR="00504F04" w:rsidRPr="00504F04" w:rsidRDefault="00504F04" w:rsidP="00504F04">
            <w:pPr>
              <w:contextualSpacing/>
              <w:rPr>
                <w:rFonts w:eastAsia="Calibri" w:cstheme="minorHAnsi"/>
              </w:rPr>
            </w:pPr>
            <w:r w:rsidRPr="00504F04">
              <w:rPr>
                <w:rFonts w:eastAsia="Calibri" w:cstheme="minorHAnsi"/>
              </w:rPr>
              <w:t>Pupils should be able to understand and produce signs for:</w:t>
            </w:r>
          </w:p>
          <w:p w:rsidR="00504F04" w:rsidRPr="00504F04" w:rsidRDefault="00504F04" w:rsidP="00504F04">
            <w:pPr>
              <w:rPr>
                <w:rFonts w:cstheme="minorHAnsi"/>
                <w:b/>
              </w:rPr>
            </w:pPr>
          </w:p>
        </w:tc>
      </w:tr>
      <w:tr w:rsidR="00504F04" w:rsidRPr="00504F04" w:rsidTr="00504F04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4F04" w:rsidRPr="00504F04" w:rsidRDefault="00504F04" w:rsidP="00504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10 basic colours (red, blue, yellow, green, pink, purple, orange, brown, white, black).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numbers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 up to 10.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their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 age e.g. 3-YEARS-OLD.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2-word sentences E.g. WANT MILK.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at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 least 2 wh-questions: who, where or which.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10 basic verbs per term.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10-15 key words in class-based topics per term. 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4 key emotions: happy, sad, angry, excited and use correct facial expressions.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simple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 greetings e.g. hello, goodbye, please, thank you.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basic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 deaf awareness e.g. tapping on shoulder, no shouting, eye contact etc.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stories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: to watch BSL stories and sign along repetitive phrases.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simple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 nursery rhymes and songs.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basic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 narratives: nouns, commonly used verbs and adjectives.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their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 sign name and first initial/letter of their name.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negation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 signs and head movements e.g. no, not allowed.</w:t>
            </w:r>
          </w:p>
          <w:p w:rsidR="00504F04" w:rsidRPr="00504F04" w:rsidRDefault="00504F04" w:rsidP="00504F04">
            <w:pPr>
              <w:rPr>
                <w:rFonts w:cstheme="minorHAnsi"/>
                <w:b/>
              </w:rPr>
            </w:pPr>
          </w:p>
        </w:tc>
      </w:tr>
    </w:tbl>
    <w:p w:rsidR="0074252C" w:rsidRDefault="0074252C">
      <w:r>
        <w:br w:type="page"/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122"/>
        <w:gridCol w:w="6894"/>
      </w:tblGrid>
      <w:tr w:rsidR="00504F04" w:rsidRPr="00504F04" w:rsidTr="0074252C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4F04" w:rsidRDefault="0074252C" w:rsidP="00504F04">
            <w:pPr>
              <w:rPr>
                <w:rFonts w:cstheme="minorHAnsi"/>
              </w:rPr>
            </w:pPr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43E16057" wp14:editId="3839C6BE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175422</wp:posOffset>
                  </wp:positionV>
                  <wp:extent cx="1309370" cy="805815"/>
                  <wp:effectExtent l="0" t="0" r="5080" b="0"/>
                  <wp:wrapTight wrapText="bothSides">
                    <wp:wrapPolygon edited="0">
                      <wp:start x="0" y="0"/>
                      <wp:lineTo x="0" y="20936"/>
                      <wp:lineTo x="21370" y="20936"/>
                      <wp:lineTo x="21370" y="0"/>
                      <wp:lineTo x="0" y="0"/>
                    </wp:wrapPolygon>
                  </wp:wrapTight>
                  <wp:docPr id="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876"/>
                          <a:stretch/>
                        </pic:blipFill>
                        <pic:spPr>
                          <a:xfrm>
                            <a:off x="0" y="0"/>
                            <a:ext cx="1309370" cy="8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04F04" w:rsidRPr="00504F04" w:rsidRDefault="00504F04" w:rsidP="00504F04">
            <w:pPr>
              <w:rPr>
                <w:rFonts w:cstheme="minorHAnsi"/>
              </w:rPr>
            </w:pPr>
            <w:r w:rsidRPr="00504F04">
              <w:rPr>
                <w:rFonts w:cstheme="minorHAnsi"/>
              </w:rPr>
              <w:drawing>
                <wp:inline distT="0" distB="0" distL="0" distR="0" wp14:anchorId="70074423" wp14:editId="61CDF3F7">
                  <wp:extent cx="711390" cy="829202"/>
                  <wp:effectExtent l="0" t="0" r="0" b="9525"/>
                  <wp:docPr id="38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562"/>
                          <a:stretch/>
                        </pic:blipFill>
                        <pic:spPr>
                          <a:xfrm>
                            <a:off x="0" y="0"/>
                            <a:ext cx="711390" cy="829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504F04" w:rsidRPr="00504F04" w:rsidTr="0074252C">
        <w:tc>
          <w:tcPr>
            <w:tcW w:w="2122" w:type="dxa"/>
            <w:tcBorders>
              <w:top w:val="single" w:sz="4" w:space="0" w:color="auto"/>
            </w:tcBorders>
            <w:shd w:val="clear" w:color="auto" w:fill="FFCC00"/>
          </w:tcPr>
          <w:p w:rsidR="00504F04" w:rsidRPr="00504F04" w:rsidRDefault="00504F04" w:rsidP="00504F04">
            <w:pPr>
              <w:rPr>
                <w:rFonts w:cstheme="minorHAnsi"/>
                <w:b/>
                <w:sz w:val="32"/>
              </w:rPr>
            </w:pPr>
            <w:r w:rsidRPr="00504F04">
              <w:rPr>
                <w:rFonts w:cstheme="minorHAnsi"/>
                <w:b/>
                <w:sz w:val="32"/>
              </w:rPr>
              <w:t>Reception</w:t>
            </w:r>
          </w:p>
        </w:tc>
        <w:tc>
          <w:tcPr>
            <w:tcW w:w="6894" w:type="dxa"/>
            <w:tcBorders>
              <w:top w:val="single" w:sz="4" w:space="0" w:color="auto"/>
            </w:tcBorders>
            <w:shd w:val="clear" w:color="auto" w:fill="FFCC00"/>
          </w:tcPr>
          <w:p w:rsidR="00504F04" w:rsidRPr="00504F04" w:rsidRDefault="00504F04" w:rsidP="00504F04">
            <w:pPr>
              <w:rPr>
                <w:rFonts w:cstheme="minorHAnsi"/>
                <w:b/>
                <w:sz w:val="32"/>
              </w:rPr>
            </w:pPr>
            <w:r w:rsidRPr="00504F04">
              <w:rPr>
                <w:rFonts w:cstheme="minorHAnsi"/>
                <w:b/>
                <w:sz w:val="32"/>
              </w:rPr>
              <w:t xml:space="preserve">Learning Outcomes </w:t>
            </w:r>
          </w:p>
          <w:p w:rsidR="00504F04" w:rsidRPr="00504F04" w:rsidRDefault="00504F04" w:rsidP="00504F04">
            <w:pPr>
              <w:rPr>
                <w:rFonts w:cstheme="minorHAnsi"/>
                <w:b/>
                <w:sz w:val="32"/>
              </w:rPr>
            </w:pPr>
          </w:p>
        </w:tc>
      </w:tr>
      <w:tr w:rsidR="00504F04" w:rsidRPr="00504F04" w:rsidTr="0074252C">
        <w:tc>
          <w:tcPr>
            <w:tcW w:w="9016" w:type="dxa"/>
            <w:gridSpan w:val="2"/>
            <w:shd w:val="clear" w:color="auto" w:fill="auto"/>
          </w:tcPr>
          <w:p w:rsidR="00504F04" w:rsidRPr="00504F04" w:rsidRDefault="00504F04" w:rsidP="00504F04">
            <w:pPr>
              <w:rPr>
                <w:rFonts w:cstheme="minorHAnsi"/>
                <w:b/>
              </w:rPr>
            </w:pPr>
            <w:r w:rsidRPr="00504F04">
              <w:rPr>
                <w:rFonts w:cstheme="minorHAnsi"/>
                <w:b/>
              </w:rPr>
              <w:t>Productive Skills</w:t>
            </w:r>
          </w:p>
          <w:p w:rsidR="00504F04" w:rsidRPr="00504F04" w:rsidRDefault="00504F04" w:rsidP="00504F04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04F04" w:rsidRPr="00504F04" w:rsidRDefault="00504F04" w:rsidP="00504F04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Pupils should be able to produce signs for: </w:t>
            </w:r>
          </w:p>
          <w:p w:rsidR="00504F04" w:rsidRPr="00504F04" w:rsidRDefault="00504F04" w:rsidP="00504F04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04F04" w:rsidRPr="00504F04" w:rsidTr="0074252C">
        <w:tc>
          <w:tcPr>
            <w:tcW w:w="9016" w:type="dxa"/>
            <w:gridSpan w:val="2"/>
          </w:tcPr>
          <w:p w:rsidR="00504F04" w:rsidRPr="00504F04" w:rsidRDefault="00504F04" w:rsidP="00504F0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numbers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 up to 20.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additional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 colours: grey, gold, silver, bronze.  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wh-questions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: who, what, where, when and why. 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20-25 key vocabulary from class-based topic per term. 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4 additional emotions: frightened, shocked, upset, and scared with correct use of facial expressions.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time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 e.g. wait, soon, later, tomorrow.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 string of 3 signs in a sentence e.g. ME GO PARK / PARK ME GO.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everyday</w:t>
            </w:r>
            <w:proofErr w:type="spellEnd"/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 routine e.g. ME WAKE UP / ME EAT BREAKFAST / ME CLEAN TEETH / ME OUTSIDE PLAY.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simple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 adjectives e.g. big, small.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simple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 sentences of minimum 3 signs based on what is seen first e.g. ROOM ME IN / CAR DRIVE FAST.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their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 sign names and fingerspell their names.</w:t>
            </w:r>
          </w:p>
          <w:p w:rsidR="00504F04" w:rsidRDefault="00504F04" w:rsidP="00504F0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basic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 deaf awareness e.g. tapping on shoulder, eye contact etc.</w:t>
            </w:r>
          </w:p>
          <w:p w:rsidR="00504F04" w:rsidRPr="00504F04" w:rsidRDefault="00504F04" w:rsidP="00504F04">
            <w:pPr>
              <w:rPr>
                <w:rFonts w:cstheme="minorHAnsi"/>
              </w:rPr>
            </w:pPr>
          </w:p>
        </w:tc>
      </w:tr>
      <w:tr w:rsidR="00504F04" w:rsidRPr="00504F04" w:rsidTr="0074252C">
        <w:tc>
          <w:tcPr>
            <w:tcW w:w="9016" w:type="dxa"/>
            <w:gridSpan w:val="2"/>
          </w:tcPr>
          <w:p w:rsidR="00504F04" w:rsidRPr="00504F04" w:rsidRDefault="00504F04" w:rsidP="00504F04">
            <w:pPr>
              <w:rPr>
                <w:rFonts w:eastAsia="Calibri" w:cstheme="minorHAnsi"/>
                <w:b/>
              </w:rPr>
            </w:pPr>
          </w:p>
          <w:p w:rsidR="00504F04" w:rsidRPr="00504F04" w:rsidRDefault="00504F04" w:rsidP="00504F04">
            <w:pPr>
              <w:rPr>
                <w:rFonts w:eastAsia="Calibri" w:cstheme="minorHAnsi"/>
                <w:b/>
              </w:rPr>
            </w:pPr>
            <w:r w:rsidRPr="00504F04">
              <w:rPr>
                <w:rFonts w:eastAsia="Calibri" w:cstheme="minorHAnsi"/>
                <w:b/>
              </w:rPr>
              <w:t>Receptive Skills</w:t>
            </w:r>
          </w:p>
          <w:p w:rsidR="00504F04" w:rsidRPr="00504F04" w:rsidRDefault="00504F04" w:rsidP="00504F04">
            <w:pPr>
              <w:rPr>
                <w:rFonts w:eastAsia="Calibri" w:cstheme="minorHAnsi"/>
                <w:b/>
              </w:rPr>
            </w:pPr>
          </w:p>
          <w:p w:rsidR="00504F04" w:rsidRPr="00504F04" w:rsidRDefault="00504F04" w:rsidP="00504F04">
            <w:pPr>
              <w:rPr>
                <w:rFonts w:eastAsia="Calibri" w:cstheme="minorHAnsi"/>
              </w:rPr>
            </w:pPr>
            <w:r w:rsidRPr="00504F04">
              <w:rPr>
                <w:rFonts w:eastAsia="Calibri" w:cstheme="minorHAnsi"/>
              </w:rPr>
              <w:t>Pupils should understand signs for:</w:t>
            </w:r>
          </w:p>
          <w:p w:rsidR="00504F04" w:rsidRPr="00504F04" w:rsidRDefault="00504F04" w:rsidP="00504F04">
            <w:pPr>
              <w:rPr>
                <w:rFonts w:cstheme="minorHAnsi"/>
              </w:rPr>
            </w:pPr>
          </w:p>
        </w:tc>
      </w:tr>
      <w:tr w:rsidR="00504F04" w:rsidRPr="00504F04" w:rsidTr="0074252C">
        <w:tc>
          <w:tcPr>
            <w:tcW w:w="9016" w:type="dxa"/>
            <w:gridSpan w:val="2"/>
          </w:tcPr>
          <w:p w:rsidR="00504F04" w:rsidRPr="00504F04" w:rsidRDefault="00504F04" w:rsidP="00504F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pronouns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 with placements and referents.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numbers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 up to 20.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 range of colours: grey, gold, silver, bronze.  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wh-questions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: who, what, where, when and why.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20-25 key vocabulary from class-based topics per term.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4 additional emotions: frightened, shocked, upset, scared.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time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: wait, soon, later, tomorrow.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plurals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 in BSL by the following steps: a) numbers, b) lots of, c) repetition.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negation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 in sentences by NMF and correct verb use of negation e.g. no, don’t like.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adjectives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 describing things. (Size/tracing, entity/objects and handling classifiers.)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verbs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 for everyday life and understand the direction of signs e.g. YOU-HELP-ME / ME-HELP-YOU.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key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 vocabulary in stories and retell the story chronologically.</w:t>
            </w:r>
          </w:p>
          <w:p w:rsidR="00504F04" w:rsidRPr="0074252C" w:rsidRDefault="00504F04" w:rsidP="00504F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basic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 deaf awareness e.g. tappi</w:t>
            </w:r>
            <w:r w:rsidR="0074252C">
              <w:rPr>
                <w:rFonts w:asciiTheme="minorHAnsi" w:hAnsiTheme="minorHAnsi" w:cstheme="minorHAnsi"/>
                <w:sz w:val="24"/>
                <w:szCs w:val="24"/>
              </w:rPr>
              <w:t>ng on shoulder, eye contact etc.</w:t>
            </w:r>
          </w:p>
        </w:tc>
      </w:tr>
      <w:tr w:rsidR="00504F04" w:rsidRPr="00504F04" w:rsidTr="0074252C">
        <w:tc>
          <w:tcPr>
            <w:tcW w:w="9016" w:type="dxa"/>
            <w:gridSpan w:val="2"/>
          </w:tcPr>
          <w:p w:rsidR="00504F04" w:rsidRPr="00504F04" w:rsidRDefault="00504F04" w:rsidP="00504F04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04F04" w:rsidRPr="00504F04" w:rsidRDefault="00504F04" w:rsidP="00504F04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Pupils should be taught to:</w:t>
            </w:r>
          </w:p>
          <w:p w:rsidR="00504F04" w:rsidRPr="00504F04" w:rsidRDefault="00504F04" w:rsidP="00504F04">
            <w:pPr>
              <w:rPr>
                <w:rFonts w:cstheme="minorHAnsi"/>
              </w:rPr>
            </w:pPr>
          </w:p>
        </w:tc>
      </w:tr>
      <w:tr w:rsidR="00504F04" w:rsidRPr="00504F04" w:rsidTr="0074252C">
        <w:tc>
          <w:tcPr>
            <w:tcW w:w="9016" w:type="dxa"/>
            <w:gridSpan w:val="2"/>
          </w:tcPr>
          <w:p w:rsidR="00504F04" w:rsidRPr="00504F04" w:rsidRDefault="00504F04" w:rsidP="00504F0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watch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 and sign stories, understand and retell stories chronologically.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be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 aware that BSL has its own structure.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know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 that BSL uses connectives through pauses, silence or head nods.</w:t>
            </w:r>
          </w:p>
          <w:p w:rsidR="00504F04" w:rsidRPr="00504F04" w:rsidRDefault="00504F04" w:rsidP="00504F0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>know</w:t>
            </w:r>
            <w:proofErr w:type="gramEnd"/>
            <w:r w:rsidRPr="00504F04">
              <w:rPr>
                <w:rFonts w:asciiTheme="minorHAnsi" w:hAnsiTheme="minorHAnsi" w:cstheme="minorHAnsi"/>
                <w:sz w:val="24"/>
                <w:szCs w:val="24"/>
              </w:rPr>
              <w:t xml:space="preserve"> how to get attention, maintain eye contact, use gestures, keeping mouth clear, waving, not shouting.</w:t>
            </w:r>
          </w:p>
        </w:tc>
      </w:tr>
    </w:tbl>
    <w:p w:rsidR="003D2CC0" w:rsidRDefault="003D2CC0"/>
    <w:sectPr w:rsidR="003D2CC0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CC0" w:rsidRDefault="003D2CC0" w:rsidP="003D2CC0">
      <w:r>
        <w:separator/>
      </w:r>
    </w:p>
  </w:endnote>
  <w:endnote w:type="continuationSeparator" w:id="0">
    <w:p w:rsidR="003D2CC0" w:rsidRDefault="003D2CC0" w:rsidP="003D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CC0" w:rsidRDefault="003D2CC0" w:rsidP="003D2CC0">
      <w:r>
        <w:separator/>
      </w:r>
    </w:p>
  </w:footnote>
  <w:footnote w:type="continuationSeparator" w:id="0">
    <w:p w:rsidR="003D2CC0" w:rsidRDefault="003D2CC0" w:rsidP="003D2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CC0" w:rsidRDefault="003D2CC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F2D592" wp14:editId="5BF802C7">
          <wp:simplePos x="0" y="0"/>
          <wp:positionH relativeFrom="column">
            <wp:posOffset>5603358</wp:posOffset>
          </wp:positionH>
          <wp:positionV relativeFrom="paragraph">
            <wp:posOffset>-277082</wp:posOffset>
          </wp:positionV>
          <wp:extent cx="847090" cy="892175"/>
          <wp:effectExtent l="0" t="0" r="0" b="3175"/>
          <wp:wrapNone/>
          <wp:docPr id="77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090" cy="892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288.85pt;height:274.6pt" o:bullet="t">
        <v:imagedata r:id="rId1" o:title="Star"/>
      </v:shape>
    </w:pict>
  </w:numPicBullet>
  <w:abstractNum w:abstractNumId="0" w15:restartNumberingAfterBreak="0">
    <w:nsid w:val="2107423F"/>
    <w:multiLevelType w:val="hybridMultilevel"/>
    <w:tmpl w:val="4D008E68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53AE7"/>
    <w:multiLevelType w:val="hybridMultilevel"/>
    <w:tmpl w:val="F790DD28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1107C"/>
    <w:multiLevelType w:val="hybridMultilevel"/>
    <w:tmpl w:val="198C78EC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863BB"/>
    <w:multiLevelType w:val="hybridMultilevel"/>
    <w:tmpl w:val="85CC785C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0E"/>
    <w:rsid w:val="003D2CC0"/>
    <w:rsid w:val="00504F04"/>
    <w:rsid w:val="005F460E"/>
    <w:rsid w:val="0074252C"/>
    <w:rsid w:val="00EA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AE061"/>
  <w15:chartTrackingRefBased/>
  <w15:docId w15:val="{751A6D60-A5B0-4A8B-9FA2-D06E0CA2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60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46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D2C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CC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2C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CC0"/>
    <w:rPr>
      <w:sz w:val="24"/>
      <w:szCs w:val="24"/>
    </w:rPr>
  </w:style>
  <w:style w:type="table" w:styleId="TableGrid">
    <w:name w:val="Table Grid"/>
    <w:basedOn w:val="TableNormal"/>
    <w:uiPriority w:val="39"/>
    <w:rsid w:val="003D2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4F04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SITSS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Drew</dc:creator>
  <cp:keywords/>
  <dc:description/>
  <cp:lastModifiedBy>Catherine Drew</cp:lastModifiedBy>
  <cp:revision>3</cp:revision>
  <dcterms:created xsi:type="dcterms:W3CDTF">2023-12-06T12:06:00Z</dcterms:created>
  <dcterms:modified xsi:type="dcterms:W3CDTF">2023-12-06T12:18:00Z</dcterms:modified>
</cp:coreProperties>
</file>